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F067" w14:textId="77777777" w:rsidR="0034295B" w:rsidRDefault="0034295B" w:rsidP="0034295B">
      <w:pPr>
        <w:pStyle w:val="NoSpacing"/>
        <w:jc w:val="center"/>
        <w:rPr>
          <w:rFonts w:ascii="Times New Roman" w:hAnsi="Times New Roman"/>
          <w:b/>
          <w:sz w:val="24"/>
          <w:szCs w:val="24"/>
        </w:rPr>
      </w:pPr>
      <w:r>
        <w:rPr>
          <w:rFonts w:ascii="Times New Roman" w:hAnsi="Times New Roman"/>
          <w:b/>
          <w:sz w:val="24"/>
          <w:szCs w:val="24"/>
        </w:rPr>
        <w:t>BLUE GRASS SPORTSMEN’S LEAGUE</w:t>
      </w:r>
    </w:p>
    <w:p w14:paraId="7DC16998" w14:textId="77777777" w:rsidR="0034295B" w:rsidRDefault="0034295B" w:rsidP="0034295B">
      <w:pPr>
        <w:pStyle w:val="NoSpacing"/>
        <w:jc w:val="center"/>
        <w:rPr>
          <w:rFonts w:ascii="Times New Roman" w:hAnsi="Times New Roman"/>
          <w:b/>
          <w:sz w:val="24"/>
          <w:szCs w:val="24"/>
        </w:rPr>
      </w:pPr>
      <w:r>
        <w:rPr>
          <w:rFonts w:ascii="Times New Roman" w:hAnsi="Times New Roman"/>
          <w:b/>
          <w:sz w:val="24"/>
          <w:szCs w:val="24"/>
        </w:rPr>
        <w:t>BOARD OF DIRECTORS MEETING</w:t>
      </w:r>
    </w:p>
    <w:p w14:paraId="7FFCE5AD" w14:textId="5F537462" w:rsidR="0034295B" w:rsidRDefault="0034295B" w:rsidP="0034295B">
      <w:pPr>
        <w:pStyle w:val="NoSpacing"/>
        <w:jc w:val="center"/>
        <w:rPr>
          <w:rFonts w:ascii="Times New Roman" w:hAnsi="Times New Roman"/>
          <w:b/>
          <w:sz w:val="24"/>
          <w:szCs w:val="24"/>
        </w:rPr>
      </w:pPr>
      <w:r>
        <w:rPr>
          <w:rFonts w:ascii="Times New Roman" w:hAnsi="Times New Roman"/>
          <w:b/>
          <w:sz w:val="24"/>
          <w:szCs w:val="24"/>
        </w:rPr>
        <w:t>June 26, 2018</w:t>
      </w:r>
    </w:p>
    <w:p w14:paraId="2404089F" w14:textId="77777777" w:rsidR="0034295B" w:rsidRDefault="0034295B" w:rsidP="0034295B">
      <w:pPr>
        <w:pStyle w:val="NoSpacing"/>
        <w:jc w:val="center"/>
        <w:rPr>
          <w:rFonts w:ascii="Times New Roman" w:hAnsi="Times New Roman"/>
          <w:b/>
          <w:sz w:val="24"/>
          <w:szCs w:val="24"/>
        </w:rPr>
      </w:pPr>
    </w:p>
    <w:p w14:paraId="49CB8F75" w14:textId="4661A87B" w:rsidR="0034295B" w:rsidRDefault="0034295B" w:rsidP="0034295B">
      <w:pPr>
        <w:pStyle w:val="NoSpacing"/>
        <w:rPr>
          <w:rFonts w:ascii="Times New Roman" w:hAnsi="Times New Roman"/>
        </w:rPr>
      </w:pPr>
      <w:r>
        <w:rPr>
          <w:rFonts w:ascii="Times New Roman" w:hAnsi="Times New Roman"/>
          <w:b/>
        </w:rPr>
        <w:t>Call to Order:</w:t>
      </w:r>
      <w:r>
        <w:rPr>
          <w:rFonts w:ascii="Times New Roman" w:hAnsi="Times New Roman"/>
        </w:rPr>
        <w:t xml:space="preserve">  </w:t>
      </w:r>
      <w:proofErr w:type="gramStart"/>
      <w:r>
        <w:rPr>
          <w:rFonts w:ascii="Times New Roman" w:hAnsi="Times New Roman"/>
        </w:rPr>
        <w:t>7:08  pm</w:t>
      </w:r>
      <w:proofErr w:type="gramEnd"/>
    </w:p>
    <w:p w14:paraId="214B5139" w14:textId="77777777" w:rsidR="0034295B" w:rsidRDefault="0034295B" w:rsidP="0034295B">
      <w:pPr>
        <w:pStyle w:val="NoSpacing"/>
        <w:rPr>
          <w:rFonts w:ascii="Times New Roman" w:hAnsi="Times New Roman"/>
        </w:rPr>
      </w:pPr>
      <w:r>
        <w:rPr>
          <w:rFonts w:ascii="Times New Roman" w:hAnsi="Times New Roman"/>
          <w:b/>
        </w:rPr>
        <w:t>Prayer:</w:t>
      </w:r>
      <w:r>
        <w:rPr>
          <w:rFonts w:ascii="Times New Roman" w:hAnsi="Times New Roman"/>
        </w:rPr>
        <w:t xml:space="preserve">  given by </w:t>
      </w:r>
      <w:smartTag w:uri="urn:schemas-microsoft-com:office:smarttags" w:element="PersonName">
        <w:r>
          <w:rPr>
            <w:rFonts w:ascii="Times New Roman" w:hAnsi="Times New Roman"/>
          </w:rPr>
          <w:t>Ben Riffell</w:t>
        </w:r>
      </w:smartTag>
    </w:p>
    <w:p w14:paraId="6177C9C0" w14:textId="77777777" w:rsidR="0034295B" w:rsidRDefault="0034295B" w:rsidP="0034295B">
      <w:pPr>
        <w:pStyle w:val="NoSpacing"/>
        <w:rPr>
          <w:rFonts w:ascii="Times New Roman" w:hAnsi="Times New Roman"/>
        </w:rPr>
      </w:pPr>
      <w:r>
        <w:rPr>
          <w:rFonts w:ascii="Times New Roman" w:hAnsi="Times New Roman"/>
          <w:b/>
        </w:rPr>
        <w:t>Pledge:</w:t>
      </w:r>
      <w:r>
        <w:rPr>
          <w:rFonts w:ascii="Times New Roman" w:hAnsi="Times New Roman"/>
        </w:rPr>
        <w:t xml:space="preserve">  Led by Walter Miller</w:t>
      </w:r>
    </w:p>
    <w:p w14:paraId="4B83C6FB" w14:textId="15C43569" w:rsidR="0034295B" w:rsidRDefault="0034295B" w:rsidP="0034295B">
      <w:pPr>
        <w:pStyle w:val="NoSpacing"/>
        <w:rPr>
          <w:rFonts w:ascii="Times New Roman" w:hAnsi="Times New Roman"/>
        </w:rPr>
      </w:pPr>
      <w:r>
        <w:rPr>
          <w:rFonts w:ascii="Times New Roman" w:hAnsi="Times New Roman"/>
          <w:b/>
        </w:rPr>
        <w:t>Roll Call:</w:t>
      </w:r>
      <w:r>
        <w:rPr>
          <w:rFonts w:ascii="Times New Roman" w:hAnsi="Times New Roman"/>
        </w:rPr>
        <w:t xml:space="preserve">  </w:t>
      </w:r>
      <w:r>
        <w:rPr>
          <w:rFonts w:ascii="Times New Roman" w:hAnsi="Times New Roman"/>
          <w:b/>
        </w:rPr>
        <w:t>Present:</w:t>
      </w:r>
      <w:r>
        <w:rPr>
          <w:rFonts w:ascii="Times New Roman" w:hAnsi="Times New Roman"/>
        </w:rPr>
        <w:t xml:space="preserve"> W. Miller, J. Cerzosie, S. Scarberry, G. Brown, J. Mountjoy, T. McCullar, </w:t>
      </w:r>
    </w:p>
    <w:p w14:paraId="19756B2B" w14:textId="5D90BF22" w:rsidR="0034295B" w:rsidRDefault="0034295B" w:rsidP="0034295B">
      <w:pPr>
        <w:pStyle w:val="NoSpacing"/>
        <w:rPr>
          <w:rFonts w:ascii="Times New Roman" w:hAnsi="Times New Roman"/>
        </w:rPr>
      </w:pPr>
      <w:r>
        <w:rPr>
          <w:rFonts w:ascii="Times New Roman" w:hAnsi="Times New Roman"/>
        </w:rPr>
        <w:t>G. Richardson, B. Wright, A. Dillender, D. Smallwood, D.  Gahafer, B. Riffell, B. Wayne</w:t>
      </w:r>
    </w:p>
    <w:p w14:paraId="489D1E3F" w14:textId="292C1224" w:rsidR="0034295B" w:rsidRDefault="0034295B" w:rsidP="0034295B">
      <w:pPr>
        <w:pStyle w:val="NoSpacing"/>
        <w:rPr>
          <w:rFonts w:ascii="Times New Roman" w:hAnsi="Times New Roman"/>
        </w:rPr>
      </w:pPr>
      <w:r>
        <w:rPr>
          <w:rFonts w:ascii="Times New Roman" w:hAnsi="Times New Roman"/>
          <w:b/>
        </w:rPr>
        <w:t>Absent:</w:t>
      </w:r>
      <w:r>
        <w:rPr>
          <w:rFonts w:ascii="Times New Roman" w:hAnsi="Times New Roman"/>
        </w:rPr>
        <w:t xml:space="preserve">  Mike Kass, John Burke, Justin Scarberry</w:t>
      </w:r>
    </w:p>
    <w:p w14:paraId="4E9E379E" w14:textId="77777777" w:rsidR="0034295B" w:rsidRDefault="0034295B" w:rsidP="0034295B">
      <w:pPr>
        <w:pStyle w:val="NoSpacing"/>
        <w:rPr>
          <w:rFonts w:ascii="Times New Roman" w:hAnsi="Times New Roman"/>
          <w:b/>
        </w:rPr>
      </w:pPr>
      <w:r>
        <w:rPr>
          <w:rFonts w:ascii="Times New Roman" w:hAnsi="Times New Roman"/>
          <w:b/>
        </w:rPr>
        <w:t>Quorum</w:t>
      </w:r>
      <w:r>
        <w:rPr>
          <w:rFonts w:ascii="Times New Roman" w:hAnsi="Times New Roman"/>
        </w:rPr>
        <w:t xml:space="preserve"> </w:t>
      </w:r>
      <w:r>
        <w:rPr>
          <w:rFonts w:ascii="Times New Roman" w:hAnsi="Times New Roman"/>
          <w:b/>
        </w:rPr>
        <w:t>was Present</w:t>
      </w:r>
    </w:p>
    <w:p w14:paraId="26C89559" w14:textId="77777777" w:rsidR="0034295B" w:rsidRDefault="0034295B" w:rsidP="0034295B">
      <w:pPr>
        <w:pStyle w:val="NoSpacing"/>
        <w:rPr>
          <w:rFonts w:ascii="Times New Roman" w:hAnsi="Times New Roman"/>
          <w:b/>
        </w:rPr>
      </w:pPr>
    </w:p>
    <w:p w14:paraId="78162EDA" w14:textId="77777777" w:rsidR="0034295B" w:rsidRDefault="0034295B" w:rsidP="0034295B">
      <w:pPr>
        <w:rPr>
          <w:b/>
          <w:sz w:val="22"/>
          <w:szCs w:val="22"/>
        </w:rPr>
      </w:pPr>
      <w:r>
        <w:rPr>
          <w:b/>
          <w:sz w:val="22"/>
          <w:szCs w:val="22"/>
        </w:rPr>
        <w:t xml:space="preserve">Minutes </w:t>
      </w:r>
    </w:p>
    <w:p w14:paraId="061051E4" w14:textId="27991828" w:rsidR="0034295B" w:rsidRDefault="0034295B" w:rsidP="0034295B">
      <w:pPr>
        <w:pStyle w:val="NoSpacing"/>
        <w:rPr>
          <w:rFonts w:ascii="Times New Roman" w:hAnsi="Times New Roman"/>
          <w:i/>
        </w:rPr>
      </w:pPr>
      <w:r>
        <w:rPr>
          <w:rFonts w:ascii="Times New Roman" w:hAnsi="Times New Roman"/>
          <w:b/>
          <w:i/>
        </w:rPr>
        <w:t>Motion by:</w:t>
      </w:r>
      <w:r>
        <w:rPr>
          <w:rFonts w:ascii="Times New Roman" w:hAnsi="Times New Roman"/>
          <w:i/>
        </w:rPr>
        <w:t xml:space="preserve"> D. Smallwood, 2</w:t>
      </w:r>
      <w:r>
        <w:rPr>
          <w:rFonts w:ascii="Times New Roman" w:hAnsi="Times New Roman"/>
          <w:i/>
          <w:vertAlign w:val="superscript"/>
        </w:rPr>
        <w:t>nd</w:t>
      </w:r>
      <w:r>
        <w:rPr>
          <w:rFonts w:ascii="Times New Roman" w:hAnsi="Times New Roman"/>
          <w:i/>
        </w:rPr>
        <w:t xml:space="preserve"> by T. McCullar to dispense with the reading of the minutes and</w:t>
      </w:r>
    </w:p>
    <w:p w14:paraId="3B22527F" w14:textId="77777777" w:rsidR="0034295B" w:rsidRDefault="0034295B" w:rsidP="0034295B">
      <w:pPr>
        <w:pStyle w:val="NoSpacing"/>
        <w:rPr>
          <w:rFonts w:ascii="Times New Roman" w:hAnsi="Times New Roman"/>
          <w:i/>
        </w:rPr>
      </w:pPr>
      <w:r>
        <w:rPr>
          <w:rFonts w:ascii="Times New Roman" w:hAnsi="Times New Roman"/>
          <w:i/>
        </w:rPr>
        <w:t>approve as written</w:t>
      </w:r>
    </w:p>
    <w:p w14:paraId="2EC3B498" w14:textId="77777777" w:rsidR="0034295B" w:rsidRDefault="0034295B" w:rsidP="0034295B">
      <w:pPr>
        <w:pStyle w:val="NoSpacing"/>
        <w:rPr>
          <w:rFonts w:ascii="Times New Roman" w:hAnsi="Times New Roman"/>
          <w:b/>
          <w:i/>
        </w:rPr>
      </w:pPr>
      <w:r>
        <w:rPr>
          <w:rFonts w:ascii="Times New Roman" w:hAnsi="Times New Roman"/>
          <w:b/>
          <w:i/>
        </w:rPr>
        <w:t>Motion:  Carries</w:t>
      </w:r>
    </w:p>
    <w:p w14:paraId="24F3F89F" w14:textId="77777777" w:rsidR="0034295B" w:rsidRDefault="0034295B" w:rsidP="0034295B">
      <w:pPr>
        <w:pStyle w:val="NoSpacing"/>
        <w:rPr>
          <w:rFonts w:ascii="Times New Roman" w:hAnsi="Times New Roman"/>
          <w:b/>
          <w:i/>
        </w:rPr>
      </w:pPr>
    </w:p>
    <w:p w14:paraId="3E95B797" w14:textId="77777777" w:rsidR="0034295B" w:rsidRDefault="0034295B" w:rsidP="0034295B">
      <w:pPr>
        <w:pStyle w:val="NoSpacing"/>
        <w:rPr>
          <w:rFonts w:ascii="Times New Roman" w:hAnsi="Times New Roman"/>
          <w:b/>
        </w:rPr>
      </w:pPr>
      <w:r>
        <w:rPr>
          <w:rFonts w:ascii="Times New Roman" w:hAnsi="Times New Roman"/>
          <w:b/>
        </w:rPr>
        <w:t>Treasurer Report</w:t>
      </w:r>
    </w:p>
    <w:p w14:paraId="10B0EECE" w14:textId="036AD84B" w:rsidR="0034295B" w:rsidRDefault="0034295B" w:rsidP="0034295B">
      <w:pPr>
        <w:pStyle w:val="NoSpacing"/>
        <w:rPr>
          <w:rFonts w:ascii="Times New Roman" w:hAnsi="Times New Roman"/>
        </w:rPr>
      </w:pPr>
      <w:r>
        <w:rPr>
          <w:rFonts w:ascii="Times New Roman" w:hAnsi="Times New Roman"/>
        </w:rPr>
        <w:t>Treasurer Report was not given.</w:t>
      </w:r>
    </w:p>
    <w:p w14:paraId="34F874B6" w14:textId="3AA23E30" w:rsidR="0034295B" w:rsidRDefault="0034295B" w:rsidP="0034295B">
      <w:pPr>
        <w:pStyle w:val="NoSpacing"/>
        <w:rPr>
          <w:rFonts w:ascii="Times New Roman" w:hAnsi="Times New Roman"/>
        </w:rPr>
      </w:pPr>
    </w:p>
    <w:p w14:paraId="7D3889A1" w14:textId="20A57369" w:rsidR="0034295B" w:rsidRPr="00851F26" w:rsidRDefault="004D058A" w:rsidP="0034295B">
      <w:pPr>
        <w:pStyle w:val="NoSpacing"/>
        <w:rPr>
          <w:rFonts w:ascii="Times New Roman" w:hAnsi="Times New Roman"/>
          <w:b/>
        </w:rPr>
      </w:pPr>
      <w:r w:rsidRPr="00851F26">
        <w:rPr>
          <w:rFonts w:ascii="Times New Roman" w:hAnsi="Times New Roman"/>
          <w:b/>
        </w:rPr>
        <w:t>Motion</w:t>
      </w:r>
      <w:r w:rsidR="00851F26" w:rsidRPr="00851F26">
        <w:rPr>
          <w:rFonts w:ascii="Times New Roman" w:hAnsi="Times New Roman"/>
          <w:b/>
        </w:rPr>
        <w:t>s:</w:t>
      </w:r>
    </w:p>
    <w:p w14:paraId="064938CC" w14:textId="42149FAF" w:rsidR="00851F26" w:rsidRPr="00851F26" w:rsidRDefault="00851F26" w:rsidP="0034295B">
      <w:pPr>
        <w:pStyle w:val="NoSpacing"/>
        <w:rPr>
          <w:rFonts w:ascii="Times New Roman" w:hAnsi="Times New Roman"/>
          <w:b/>
        </w:rPr>
      </w:pPr>
    </w:p>
    <w:p w14:paraId="4B4F5DC0" w14:textId="55DA09EA" w:rsidR="00851F26" w:rsidRPr="00851F26" w:rsidRDefault="00851F26" w:rsidP="00851F26">
      <w:pPr>
        <w:rPr>
          <w:i/>
        </w:rPr>
      </w:pPr>
      <w:r w:rsidRPr="00851F26">
        <w:rPr>
          <w:b/>
          <w:i/>
        </w:rPr>
        <w:t>Motion by:</w:t>
      </w:r>
      <w:r w:rsidRPr="00851F26">
        <w:rPr>
          <w:i/>
        </w:rPr>
        <w:t xml:space="preserve"> Tim McCullar, 2</w:t>
      </w:r>
      <w:r w:rsidRPr="00851F26">
        <w:rPr>
          <w:i/>
          <w:vertAlign w:val="superscript"/>
        </w:rPr>
        <w:t>nd</w:t>
      </w:r>
      <w:r w:rsidRPr="00851F26">
        <w:rPr>
          <w:i/>
        </w:rPr>
        <w:t xml:space="preserve"> by Don Smallwood</w:t>
      </w:r>
    </w:p>
    <w:p w14:paraId="3ECC755D" w14:textId="1827F65B" w:rsidR="00851F26" w:rsidRPr="00851F26" w:rsidRDefault="00851F26" w:rsidP="00851F26">
      <w:pPr>
        <w:rPr>
          <w:i/>
        </w:rPr>
      </w:pPr>
      <w:r w:rsidRPr="00851F26">
        <w:rPr>
          <w:i/>
        </w:rPr>
        <w:t xml:space="preserve">I move that the Board of Officers and Directors of the Blue Grass Sportsmen’s League </w:t>
      </w:r>
      <w:r w:rsidR="00E244A8">
        <w:rPr>
          <w:i/>
        </w:rPr>
        <w:t xml:space="preserve">approve </w:t>
      </w:r>
      <w:r w:rsidRPr="00851F26">
        <w:rPr>
          <w:i/>
        </w:rPr>
        <w:t xml:space="preserve">Pat McFadden </w:t>
      </w:r>
      <w:r w:rsidR="006553E1" w:rsidRPr="00851F26">
        <w:rPr>
          <w:i/>
        </w:rPr>
        <w:t>to be</w:t>
      </w:r>
      <w:r w:rsidRPr="00851F26">
        <w:rPr>
          <w:i/>
        </w:rPr>
        <w:t xml:space="preserve"> allowed to use the kitchen to mix his meat rub and barbecue sauce monthly.</w:t>
      </w:r>
    </w:p>
    <w:p w14:paraId="4E38689A" w14:textId="5873A633" w:rsidR="00851F26" w:rsidRPr="00851F26" w:rsidRDefault="00851F26" w:rsidP="00851F26">
      <w:pPr>
        <w:rPr>
          <w:b/>
          <w:i/>
        </w:rPr>
      </w:pPr>
      <w:r w:rsidRPr="00851F26">
        <w:rPr>
          <w:b/>
          <w:i/>
        </w:rPr>
        <w:t>Motion:  Carr</w:t>
      </w:r>
      <w:r>
        <w:rPr>
          <w:b/>
          <w:i/>
        </w:rPr>
        <w:t>i</w:t>
      </w:r>
      <w:r w:rsidRPr="00851F26">
        <w:rPr>
          <w:b/>
          <w:i/>
        </w:rPr>
        <w:t>es</w:t>
      </w:r>
    </w:p>
    <w:p w14:paraId="44BF5471" w14:textId="77777777" w:rsidR="00851F26" w:rsidRPr="0032239F" w:rsidRDefault="00851F26" w:rsidP="00851F26">
      <w:pPr>
        <w:rPr>
          <w:b/>
          <w:i/>
        </w:rPr>
      </w:pPr>
    </w:p>
    <w:p w14:paraId="288187F7" w14:textId="07401631" w:rsidR="00477055" w:rsidRPr="0032239F" w:rsidRDefault="00477055" w:rsidP="00477055">
      <w:pPr>
        <w:rPr>
          <w:i/>
        </w:rPr>
      </w:pPr>
      <w:r w:rsidRPr="0032239F">
        <w:rPr>
          <w:b/>
          <w:i/>
        </w:rPr>
        <w:t>Motion by:</w:t>
      </w:r>
      <w:r w:rsidRPr="0032239F">
        <w:rPr>
          <w:i/>
        </w:rPr>
        <w:t xml:space="preserve"> Don Smallwood</w:t>
      </w:r>
      <w:r w:rsidR="00CB2862" w:rsidRPr="0032239F">
        <w:rPr>
          <w:i/>
        </w:rPr>
        <w:t>, 2</w:t>
      </w:r>
      <w:r w:rsidR="0032239F" w:rsidRPr="0032239F">
        <w:rPr>
          <w:i/>
          <w:vertAlign w:val="superscript"/>
        </w:rPr>
        <w:t>nd</w:t>
      </w:r>
      <w:r w:rsidR="00CB2862" w:rsidRPr="0032239F">
        <w:rPr>
          <w:i/>
        </w:rPr>
        <w:t xml:space="preserve"> by Tim McCullar</w:t>
      </w:r>
    </w:p>
    <w:p w14:paraId="09C26258" w14:textId="184B80FA" w:rsidR="00477055" w:rsidRDefault="00477055" w:rsidP="00477055">
      <w:pPr>
        <w:rPr>
          <w:i/>
        </w:rPr>
      </w:pPr>
      <w:r w:rsidRPr="0032239F">
        <w:rPr>
          <w:i/>
        </w:rPr>
        <w:t>I move that the Board of Officers and Directors of the Blue Grass Sportsmen’s League send a letter explaining we must charge six percent sales tax</w:t>
      </w:r>
      <w:r w:rsidR="00E244A8">
        <w:rPr>
          <w:i/>
        </w:rPr>
        <w:t xml:space="preserve"> and send </w:t>
      </w:r>
      <w:r w:rsidRPr="0032239F">
        <w:rPr>
          <w:i/>
        </w:rPr>
        <w:t>invoice</w:t>
      </w:r>
      <w:r w:rsidR="00E244A8">
        <w:rPr>
          <w:i/>
        </w:rPr>
        <w:t>s</w:t>
      </w:r>
      <w:r w:rsidRPr="0032239F">
        <w:rPr>
          <w:i/>
        </w:rPr>
        <w:t xml:space="preserve"> to all July 2018 dues renewal members that includes the new six percent sales tax.</w:t>
      </w:r>
    </w:p>
    <w:p w14:paraId="22CF5797" w14:textId="77777777" w:rsidR="0032239F" w:rsidRPr="0032239F" w:rsidRDefault="0032239F" w:rsidP="00477055">
      <w:pPr>
        <w:rPr>
          <w:i/>
        </w:rPr>
      </w:pPr>
    </w:p>
    <w:p w14:paraId="014389F6" w14:textId="20687E41" w:rsidR="00477055" w:rsidRPr="0032239F" w:rsidRDefault="00477055" w:rsidP="00477055">
      <w:pPr>
        <w:rPr>
          <w:i/>
        </w:rPr>
      </w:pPr>
      <w:r w:rsidRPr="0032239F">
        <w:rPr>
          <w:i/>
        </w:rPr>
        <w:t>A letter explaining, we now will be including the state mandated six percent sales tax on all future dues invoices will be sent to all members renewing after July 2018</w:t>
      </w:r>
    </w:p>
    <w:p w14:paraId="66102FB5" w14:textId="77777777" w:rsidR="00CB2862" w:rsidRPr="0032239F" w:rsidRDefault="00CB2862" w:rsidP="00CB2862">
      <w:pPr>
        <w:rPr>
          <w:b/>
          <w:i/>
        </w:rPr>
      </w:pPr>
      <w:r w:rsidRPr="0032239F">
        <w:rPr>
          <w:b/>
          <w:i/>
        </w:rPr>
        <w:t>Motion:  Carries</w:t>
      </w:r>
    </w:p>
    <w:p w14:paraId="5C2A83D3" w14:textId="4703366C" w:rsidR="00CB2862" w:rsidRDefault="00CB2862" w:rsidP="00477055"/>
    <w:p w14:paraId="614BADF7" w14:textId="77777777" w:rsidR="00A00A96" w:rsidRDefault="00A00A96" w:rsidP="00477055"/>
    <w:p w14:paraId="6BDED460" w14:textId="5E2338F2" w:rsidR="0032239F" w:rsidRPr="0032239F" w:rsidRDefault="0032239F" w:rsidP="0032239F">
      <w:pPr>
        <w:rPr>
          <w:i/>
        </w:rPr>
      </w:pPr>
      <w:r w:rsidRPr="0032239F">
        <w:rPr>
          <w:b/>
          <w:i/>
        </w:rPr>
        <w:t>Motion by:</w:t>
      </w:r>
      <w:r w:rsidRPr="0032239F">
        <w:rPr>
          <w:i/>
        </w:rPr>
        <w:t xml:space="preserve"> Joe Cerzosie, 2</w:t>
      </w:r>
      <w:r w:rsidRPr="0032239F">
        <w:rPr>
          <w:i/>
          <w:vertAlign w:val="superscript"/>
        </w:rPr>
        <w:t>nd</w:t>
      </w:r>
      <w:r w:rsidRPr="0032239F">
        <w:rPr>
          <w:i/>
        </w:rPr>
        <w:t xml:space="preserve"> by John Mountjoy</w:t>
      </w:r>
    </w:p>
    <w:p w14:paraId="5E86571E" w14:textId="084C79A7" w:rsidR="0032239F" w:rsidRPr="0032239F" w:rsidRDefault="0032239F" w:rsidP="0032239F">
      <w:pPr>
        <w:rPr>
          <w:i/>
        </w:rPr>
      </w:pPr>
      <w:r w:rsidRPr="0032239F">
        <w:rPr>
          <w:i/>
        </w:rPr>
        <w:t>I move that the Board of Officers and Directors of the Blue Grass Sportsmen’s League accept the BGSL Emergency Action Plan provided by Rangemaster Dave McCreary and attached for your review.</w:t>
      </w:r>
    </w:p>
    <w:p w14:paraId="78E3B80F" w14:textId="7180AC64" w:rsidR="0032239F" w:rsidRDefault="0032239F" w:rsidP="0032239F">
      <w:pPr>
        <w:rPr>
          <w:b/>
          <w:i/>
        </w:rPr>
      </w:pPr>
      <w:r w:rsidRPr="0032239F">
        <w:rPr>
          <w:b/>
          <w:i/>
        </w:rPr>
        <w:t>Motion:  Carries</w:t>
      </w:r>
    </w:p>
    <w:p w14:paraId="7BF0F8A6" w14:textId="77777777" w:rsidR="0032239F" w:rsidRDefault="0032239F" w:rsidP="0032239F">
      <w:pPr>
        <w:rPr>
          <w:b/>
          <w:i/>
        </w:rPr>
      </w:pPr>
    </w:p>
    <w:p w14:paraId="7FE6F23C" w14:textId="6FF5D1AE" w:rsidR="0032239F" w:rsidRPr="0032239F" w:rsidRDefault="0032239F" w:rsidP="0032239F">
      <w:pPr>
        <w:rPr>
          <w:i/>
        </w:rPr>
      </w:pPr>
      <w:r w:rsidRPr="0032239F">
        <w:rPr>
          <w:b/>
          <w:i/>
        </w:rPr>
        <w:t>Motion by:</w:t>
      </w:r>
      <w:r w:rsidRPr="0032239F">
        <w:rPr>
          <w:i/>
        </w:rPr>
        <w:t xml:space="preserve"> Greg Brown, 2</w:t>
      </w:r>
      <w:r w:rsidRPr="0032239F">
        <w:rPr>
          <w:i/>
          <w:vertAlign w:val="superscript"/>
        </w:rPr>
        <w:t>nd</w:t>
      </w:r>
      <w:r w:rsidRPr="0032239F">
        <w:rPr>
          <w:i/>
        </w:rPr>
        <w:t xml:space="preserve"> by John Mountjoy</w:t>
      </w:r>
    </w:p>
    <w:p w14:paraId="62D5C048" w14:textId="2DED5BA2" w:rsidR="0032239F" w:rsidRDefault="0032239F" w:rsidP="0032239F">
      <w:pPr>
        <w:rPr>
          <w:i/>
        </w:rPr>
      </w:pPr>
      <w:r w:rsidRPr="0032239F">
        <w:rPr>
          <w:i/>
        </w:rPr>
        <w:t xml:space="preserve">I move that the Board of Officers and Directors of the Blue Grass Sportsmen’s League have 100% of Dupree Funds “KYTFX” (Kentucky tax free income series) transferred to Dupree Funds “DUTMX” (taxable municipal bond series). </w:t>
      </w:r>
    </w:p>
    <w:p w14:paraId="05E1110C" w14:textId="4D2486CB" w:rsidR="0032239F" w:rsidRDefault="0032239F" w:rsidP="0032239F">
      <w:pPr>
        <w:rPr>
          <w:b/>
          <w:i/>
        </w:rPr>
      </w:pPr>
      <w:r w:rsidRPr="0032239F">
        <w:rPr>
          <w:b/>
          <w:i/>
        </w:rPr>
        <w:t>Motion:  Tabled until July BOD Meeting</w:t>
      </w:r>
    </w:p>
    <w:p w14:paraId="36FFC15D" w14:textId="15F0B627" w:rsidR="00784696" w:rsidRPr="00784696" w:rsidRDefault="00784696" w:rsidP="00784696">
      <w:pPr>
        <w:rPr>
          <w:i/>
        </w:rPr>
      </w:pPr>
      <w:r w:rsidRPr="00784696">
        <w:rPr>
          <w:b/>
          <w:i/>
        </w:rPr>
        <w:lastRenderedPageBreak/>
        <w:t xml:space="preserve">Motion by: </w:t>
      </w:r>
      <w:r w:rsidRPr="00784696">
        <w:rPr>
          <w:i/>
        </w:rPr>
        <w:t>John Mountjoy, 2</w:t>
      </w:r>
      <w:r w:rsidRPr="00784696">
        <w:rPr>
          <w:i/>
          <w:vertAlign w:val="superscript"/>
        </w:rPr>
        <w:t>nd</w:t>
      </w:r>
      <w:r w:rsidRPr="00784696">
        <w:rPr>
          <w:i/>
        </w:rPr>
        <w:t xml:space="preserve"> by Greg Brown</w:t>
      </w:r>
    </w:p>
    <w:p w14:paraId="6BA86950" w14:textId="63C0392F" w:rsidR="00784696" w:rsidRPr="00784696" w:rsidRDefault="00784696" w:rsidP="00784696">
      <w:pPr>
        <w:rPr>
          <w:i/>
          <w:color w:val="454545"/>
        </w:rPr>
      </w:pPr>
      <w:r w:rsidRPr="00784696">
        <w:rPr>
          <w:i/>
        </w:rPr>
        <w:t xml:space="preserve">I move that the Board of Officers and Directors of the Blue Grass Sportsmen’s League </w:t>
      </w:r>
      <w:r w:rsidRPr="00784696">
        <w:rPr>
          <w:rStyle w:val="bumpedfont15"/>
          <w:i/>
          <w:color w:val="454545"/>
        </w:rPr>
        <w:t>grant permission for the Pistol Division to design, setup and administrator stages outside of the practical shooting pits and other designated shooting areas as part of the 2018 Bluegrass Shotgun Championship - November 9 &amp; 10, 2018.</w:t>
      </w:r>
    </w:p>
    <w:p w14:paraId="5BC62477" w14:textId="74F8776F" w:rsidR="00784696" w:rsidRPr="00373B56" w:rsidRDefault="007E7EEA" w:rsidP="00373B56">
      <w:pPr>
        <w:pStyle w:val="NormalWeb"/>
        <w:spacing w:before="0" w:beforeAutospacing="0" w:after="0" w:afterAutospacing="0" w:line="324" w:lineRule="atLeast"/>
        <w:rPr>
          <w:i/>
          <w:color w:val="454545"/>
          <w:sz w:val="24"/>
          <w:szCs w:val="24"/>
        </w:rPr>
      </w:pPr>
      <w:r w:rsidRPr="00373B56">
        <w:rPr>
          <w:rFonts w:ascii="-webkit-standard" w:hAnsi="-webkit-standard"/>
          <w:i/>
          <w:color w:val="000000"/>
          <w:sz w:val="24"/>
          <w:szCs w:val="24"/>
        </w:rPr>
        <w:t>The division will coordinate with hunt committee and rangemaster to select areas to be used.</w:t>
      </w:r>
    </w:p>
    <w:p w14:paraId="5B71E2EA" w14:textId="6B4F7CD0" w:rsidR="00784696" w:rsidRDefault="00784696" w:rsidP="00784696">
      <w:pPr>
        <w:rPr>
          <w:rStyle w:val="bumpedfont15"/>
          <w:i/>
          <w:color w:val="454545"/>
        </w:rPr>
      </w:pPr>
      <w:r w:rsidRPr="00784696">
        <w:rPr>
          <w:rStyle w:val="bumpedfont15"/>
          <w:i/>
          <w:color w:val="454545"/>
        </w:rPr>
        <w:t>All stages to be held in areas outside of the practical shooting pits and other designated shooting areas will be subject to the review and approval of the BGSL Rangemaster.</w:t>
      </w:r>
    </w:p>
    <w:p w14:paraId="3E843D44" w14:textId="434ADF3C" w:rsidR="00784696" w:rsidRPr="00373B56" w:rsidRDefault="00373B56" w:rsidP="00373B56">
      <w:pPr>
        <w:rPr>
          <w:rFonts w:ascii="-webkit-standard" w:hAnsi="-webkit-standard"/>
          <w:b/>
          <w:i/>
          <w:color w:val="FF0000"/>
        </w:rPr>
      </w:pPr>
      <w:r w:rsidRPr="00373B56">
        <w:rPr>
          <w:b/>
          <w:i/>
          <w:color w:val="454545"/>
        </w:rPr>
        <w:t>Motion:  Carries with amendment</w:t>
      </w:r>
      <w:r w:rsidR="00784696" w:rsidRPr="00373B56">
        <w:rPr>
          <w:rFonts w:ascii="-webkit-standard" w:hAnsi="-webkit-standard"/>
          <w:b/>
          <w:i/>
          <w:color w:val="FF0000"/>
        </w:rPr>
        <w:t> </w:t>
      </w:r>
    </w:p>
    <w:p w14:paraId="1DAF8FAD" w14:textId="77777777" w:rsidR="00784696" w:rsidRPr="00784696" w:rsidRDefault="00784696" w:rsidP="00784696">
      <w:pPr>
        <w:pStyle w:val="NormalWeb"/>
        <w:spacing w:before="0" w:beforeAutospacing="0" w:after="0" w:afterAutospacing="0" w:line="324" w:lineRule="atLeast"/>
        <w:rPr>
          <w:rFonts w:ascii="-webkit-standard" w:hAnsi="-webkit-standard"/>
          <w:i/>
          <w:color w:val="FF0000"/>
          <w:sz w:val="24"/>
          <w:szCs w:val="24"/>
        </w:rPr>
      </w:pPr>
    </w:p>
    <w:p w14:paraId="4CA711C1" w14:textId="64439DDE" w:rsidR="006557F9" w:rsidRPr="006557F9" w:rsidRDefault="006557F9" w:rsidP="006557F9">
      <w:pPr>
        <w:rPr>
          <w:i/>
        </w:rPr>
      </w:pPr>
      <w:r w:rsidRPr="006557F9">
        <w:rPr>
          <w:b/>
          <w:i/>
        </w:rPr>
        <w:t>Motion by:</w:t>
      </w:r>
      <w:r w:rsidRPr="006557F9">
        <w:rPr>
          <w:i/>
        </w:rPr>
        <w:t xml:space="preserve"> Don Smallwood, 2</w:t>
      </w:r>
      <w:r w:rsidRPr="006557F9">
        <w:rPr>
          <w:i/>
          <w:vertAlign w:val="superscript"/>
        </w:rPr>
        <w:t>nd</w:t>
      </w:r>
      <w:r w:rsidRPr="006557F9">
        <w:rPr>
          <w:i/>
        </w:rPr>
        <w:t xml:space="preserve"> by Tim McCullar   </w:t>
      </w:r>
    </w:p>
    <w:p w14:paraId="612A2761" w14:textId="77777777" w:rsidR="006557F9" w:rsidRPr="006557F9" w:rsidRDefault="006557F9" w:rsidP="006557F9">
      <w:pPr>
        <w:rPr>
          <w:i/>
        </w:rPr>
      </w:pPr>
      <w:r w:rsidRPr="006557F9">
        <w:rPr>
          <w:i/>
        </w:rPr>
        <w:t>I move that the Board of Officers and Directors of the Blue Grass Sportsmen’s League approve the updated changes for 2018-2019 Hunting Season/Regulations.</w:t>
      </w:r>
    </w:p>
    <w:p w14:paraId="293597D2" w14:textId="77777777" w:rsidR="006557F9" w:rsidRPr="006557F9" w:rsidRDefault="006557F9" w:rsidP="006557F9">
      <w:pPr>
        <w:rPr>
          <w:i/>
        </w:rPr>
      </w:pPr>
    </w:p>
    <w:p w14:paraId="080E1621" w14:textId="0AB92647" w:rsidR="006557F9" w:rsidRDefault="006557F9" w:rsidP="006557F9">
      <w:pPr>
        <w:rPr>
          <w:i/>
        </w:rPr>
      </w:pPr>
      <w:r w:rsidRPr="006557F9">
        <w:rPr>
          <w:i/>
        </w:rPr>
        <w:t>I have attached the 2018-2019 hunting regulations. Updates/revisions are highlighted.</w:t>
      </w:r>
    </w:p>
    <w:p w14:paraId="7BFE3A8C" w14:textId="09039FF7" w:rsidR="006557F9" w:rsidRDefault="006557F9" w:rsidP="006557F9">
      <w:pPr>
        <w:rPr>
          <w:b/>
          <w:i/>
        </w:rPr>
      </w:pPr>
      <w:r w:rsidRPr="006557F9">
        <w:rPr>
          <w:b/>
          <w:i/>
        </w:rPr>
        <w:t>Motion:  Carries</w:t>
      </w:r>
    </w:p>
    <w:p w14:paraId="6B1C855E" w14:textId="403561A8" w:rsidR="006557F9" w:rsidRDefault="006557F9" w:rsidP="006557F9">
      <w:pPr>
        <w:rPr>
          <w:b/>
          <w:i/>
        </w:rPr>
      </w:pPr>
    </w:p>
    <w:p w14:paraId="5AF04345" w14:textId="2D485DDF" w:rsidR="006557F9" w:rsidRDefault="00D10E26" w:rsidP="006557F9">
      <w:r>
        <w:t>Walter:</w:t>
      </w:r>
      <w:r w:rsidR="007B709B">
        <w:t xml:space="preserve"> gave an update on the </w:t>
      </w:r>
      <w:r w:rsidR="00E244A8">
        <w:t>1000-yard</w:t>
      </w:r>
      <w:r w:rsidR="007B709B">
        <w:t xml:space="preserve"> range.  Range fees were projected</w:t>
      </w:r>
    </w:p>
    <w:p w14:paraId="447DB8D5" w14:textId="4B969C2D" w:rsidR="007B709B" w:rsidRDefault="007B709B" w:rsidP="006557F9">
      <w:r>
        <w:t>Discussion Followed</w:t>
      </w:r>
    </w:p>
    <w:p w14:paraId="6BF23580" w14:textId="09D5688F" w:rsidR="007B709B" w:rsidRDefault="007B709B" w:rsidP="006557F9">
      <w:r>
        <w:t>It was recommended to spend approx. $2000 and have Jenkins &amp; Orange clean off line site.</w:t>
      </w:r>
      <w:bookmarkStart w:id="0" w:name="_GoBack"/>
      <w:bookmarkEnd w:id="0"/>
    </w:p>
    <w:p w14:paraId="5B18E0F5" w14:textId="17097049" w:rsidR="007B709B" w:rsidRDefault="007B709B" w:rsidP="006557F9">
      <w:r>
        <w:t xml:space="preserve">1000 Yard range will be used March – </w:t>
      </w:r>
      <w:r w:rsidR="00D10E26">
        <w:t>September,</w:t>
      </w:r>
      <w:r>
        <w:t xml:space="preserve"> No Matches November through February</w:t>
      </w:r>
    </w:p>
    <w:p w14:paraId="7FFF7C3B" w14:textId="3BA97705" w:rsidR="007B709B" w:rsidRDefault="007B709B" w:rsidP="006557F9">
      <w:r>
        <w:t>Range Users will have an increase in dues.</w:t>
      </w:r>
    </w:p>
    <w:p w14:paraId="6F47C345" w14:textId="5991E80D" w:rsidR="007B709B" w:rsidRDefault="007B709B" w:rsidP="006557F9">
      <w:r>
        <w:t>Idea tabled until we can get the cost of core drilling</w:t>
      </w:r>
    </w:p>
    <w:p w14:paraId="4D8019BB" w14:textId="46680110" w:rsidR="007B709B" w:rsidRDefault="007B709B" w:rsidP="006557F9"/>
    <w:p w14:paraId="1EFD8C65" w14:textId="71161F6A" w:rsidR="007B709B" w:rsidRPr="00D10E26" w:rsidRDefault="007B709B" w:rsidP="006557F9">
      <w:pPr>
        <w:rPr>
          <w:i/>
        </w:rPr>
      </w:pPr>
      <w:r w:rsidRPr="00D10E26">
        <w:rPr>
          <w:b/>
          <w:i/>
        </w:rPr>
        <w:t>Motion by:</w:t>
      </w:r>
      <w:r w:rsidRPr="00D10E26">
        <w:rPr>
          <w:i/>
        </w:rPr>
        <w:t xml:space="preserve"> Tim McCullar, 2</w:t>
      </w:r>
      <w:r w:rsidRPr="00D10E26">
        <w:rPr>
          <w:i/>
          <w:vertAlign w:val="superscript"/>
        </w:rPr>
        <w:t>nd</w:t>
      </w:r>
      <w:r w:rsidRPr="00D10E26">
        <w:rPr>
          <w:i/>
        </w:rPr>
        <w:t xml:space="preserve"> by Greg Richardson for meeting to go into closed session</w:t>
      </w:r>
    </w:p>
    <w:p w14:paraId="78C02A47" w14:textId="2D57D398" w:rsidR="007B709B" w:rsidRPr="00D10E26" w:rsidRDefault="007B709B" w:rsidP="006557F9">
      <w:pPr>
        <w:rPr>
          <w:i/>
        </w:rPr>
      </w:pPr>
      <w:r w:rsidRPr="00D10E26">
        <w:rPr>
          <w:i/>
        </w:rPr>
        <w:t>Closed Session began at 8:52 pm</w:t>
      </w:r>
    </w:p>
    <w:p w14:paraId="1D5D2CF0" w14:textId="1A91A7F1" w:rsidR="007B709B" w:rsidRPr="00D10E26" w:rsidRDefault="007B709B" w:rsidP="006557F9">
      <w:pPr>
        <w:rPr>
          <w:i/>
        </w:rPr>
      </w:pPr>
    </w:p>
    <w:p w14:paraId="60E4773B" w14:textId="30BE7511" w:rsidR="007B709B" w:rsidRPr="00D10E26" w:rsidRDefault="007B709B" w:rsidP="006557F9">
      <w:pPr>
        <w:rPr>
          <w:i/>
        </w:rPr>
      </w:pPr>
      <w:r w:rsidRPr="00D10E26">
        <w:rPr>
          <w:b/>
          <w:i/>
        </w:rPr>
        <w:t>Motion by:</w:t>
      </w:r>
      <w:r w:rsidRPr="00D10E26">
        <w:rPr>
          <w:i/>
        </w:rPr>
        <w:t xml:space="preserve">  Tim McCullar, 2</w:t>
      </w:r>
      <w:r w:rsidRPr="00D10E26">
        <w:rPr>
          <w:i/>
          <w:vertAlign w:val="superscript"/>
        </w:rPr>
        <w:t>nd</w:t>
      </w:r>
      <w:r w:rsidRPr="00D10E26">
        <w:rPr>
          <w:i/>
        </w:rPr>
        <w:t xml:space="preserve"> by Don Smallwood for meeting to reconvene </w:t>
      </w:r>
    </w:p>
    <w:p w14:paraId="7D49BE31" w14:textId="71979A62" w:rsidR="007B709B" w:rsidRPr="00D10E26" w:rsidRDefault="007B709B" w:rsidP="006557F9">
      <w:pPr>
        <w:rPr>
          <w:i/>
        </w:rPr>
      </w:pPr>
      <w:r w:rsidRPr="00D10E26">
        <w:rPr>
          <w:i/>
        </w:rPr>
        <w:t>Meeting Reconvened at 9:04 pm</w:t>
      </w:r>
    </w:p>
    <w:p w14:paraId="06FDF183" w14:textId="5726ECEE" w:rsidR="007B709B" w:rsidRDefault="007B709B" w:rsidP="006557F9"/>
    <w:p w14:paraId="0B5C4519" w14:textId="6DE0B4A8" w:rsidR="007B709B" w:rsidRDefault="007B709B" w:rsidP="006557F9">
      <w:r>
        <w:t>Update from Ben Riffell</w:t>
      </w:r>
    </w:p>
    <w:p w14:paraId="607F908F" w14:textId="5DC2A3E9" w:rsidR="007B709B" w:rsidRDefault="007B709B" w:rsidP="00D10E26">
      <w:pPr>
        <w:pStyle w:val="ListParagraph"/>
        <w:numPr>
          <w:ilvl w:val="0"/>
          <w:numId w:val="1"/>
        </w:numPr>
      </w:pPr>
      <w:r>
        <w:t>Pond has been patched with concrete and dirt excavated over it</w:t>
      </w:r>
    </w:p>
    <w:p w14:paraId="0F171929" w14:textId="47DE072F" w:rsidR="007B709B" w:rsidRDefault="007B709B" w:rsidP="00D10E26">
      <w:pPr>
        <w:pStyle w:val="ListParagraph"/>
        <w:numPr>
          <w:ilvl w:val="0"/>
          <w:numId w:val="1"/>
        </w:numPr>
      </w:pPr>
      <w:r>
        <w:t>Bear was sighted on BGSL property, has not been seen again</w:t>
      </w:r>
    </w:p>
    <w:p w14:paraId="2BC67396" w14:textId="09F918AE" w:rsidR="007B709B" w:rsidRDefault="007B709B" w:rsidP="00D10E26">
      <w:pPr>
        <w:pStyle w:val="ListParagraph"/>
        <w:numPr>
          <w:ilvl w:val="0"/>
          <w:numId w:val="1"/>
        </w:numPr>
      </w:pPr>
      <w:r>
        <w:t>Budget – Cattle sales are within budget</w:t>
      </w:r>
    </w:p>
    <w:p w14:paraId="3434813C" w14:textId="4A004719" w:rsidR="007B709B" w:rsidRDefault="007B709B" w:rsidP="00D10E26">
      <w:pPr>
        <w:pStyle w:val="ListParagraph"/>
        <w:numPr>
          <w:ilvl w:val="0"/>
          <w:numId w:val="1"/>
        </w:numPr>
      </w:pPr>
      <w:r>
        <w:t>Corporate Membership joined with 19 new members</w:t>
      </w:r>
    </w:p>
    <w:p w14:paraId="07B453AA" w14:textId="2BFA6279" w:rsidR="007B709B" w:rsidRDefault="007B709B" w:rsidP="006557F9"/>
    <w:p w14:paraId="3FA07AE6" w14:textId="4969ECAD" w:rsidR="007B709B" w:rsidRPr="00D10E26" w:rsidRDefault="007B709B" w:rsidP="006557F9">
      <w:pPr>
        <w:rPr>
          <w:i/>
        </w:rPr>
      </w:pPr>
      <w:r w:rsidRPr="00D10E26">
        <w:rPr>
          <w:b/>
          <w:i/>
        </w:rPr>
        <w:t>Motion b</w:t>
      </w:r>
      <w:r w:rsidR="00D10E26" w:rsidRPr="00D10E26">
        <w:rPr>
          <w:b/>
          <w:i/>
        </w:rPr>
        <w:t>y:</w:t>
      </w:r>
      <w:r w:rsidR="00D10E26" w:rsidRPr="00D10E26">
        <w:rPr>
          <w:i/>
        </w:rPr>
        <w:t xml:space="preserve"> </w:t>
      </w:r>
      <w:r w:rsidRPr="00D10E26">
        <w:rPr>
          <w:i/>
        </w:rPr>
        <w:t xml:space="preserve"> Don Smallwood, 2</w:t>
      </w:r>
      <w:r w:rsidRPr="00D10E26">
        <w:rPr>
          <w:i/>
          <w:vertAlign w:val="superscript"/>
        </w:rPr>
        <w:t>nd</w:t>
      </w:r>
      <w:r w:rsidRPr="00D10E26">
        <w:rPr>
          <w:i/>
        </w:rPr>
        <w:t xml:space="preserve"> by Tim McCullar for meeting to adjourned</w:t>
      </w:r>
    </w:p>
    <w:p w14:paraId="6AD22545" w14:textId="13A9051B" w:rsidR="007B709B" w:rsidRPr="00D10E26" w:rsidRDefault="00D10E26" w:rsidP="006557F9">
      <w:pPr>
        <w:rPr>
          <w:b/>
          <w:i/>
        </w:rPr>
      </w:pPr>
      <w:r w:rsidRPr="00D10E26">
        <w:rPr>
          <w:b/>
          <w:i/>
        </w:rPr>
        <w:t>Motion Carries</w:t>
      </w:r>
    </w:p>
    <w:p w14:paraId="56359082" w14:textId="5FF5B1CD" w:rsidR="00D10E26" w:rsidRPr="00D10E26" w:rsidRDefault="00D10E26" w:rsidP="006557F9">
      <w:pPr>
        <w:rPr>
          <w:i/>
        </w:rPr>
      </w:pPr>
    </w:p>
    <w:p w14:paraId="19534121" w14:textId="025EEB08" w:rsidR="00784696" w:rsidRDefault="00D10E26" w:rsidP="00784696">
      <w:pPr>
        <w:rPr>
          <w:b/>
        </w:rPr>
      </w:pPr>
      <w:r w:rsidRPr="00D10E26">
        <w:rPr>
          <w:b/>
        </w:rPr>
        <w:t>Meeting Adjourned 9:10 pm</w:t>
      </w:r>
    </w:p>
    <w:p w14:paraId="0C84BB4F" w14:textId="77777777" w:rsidR="00CB2862" w:rsidRPr="00CB2862" w:rsidRDefault="00CB2862" w:rsidP="00477055"/>
    <w:p w14:paraId="17105A7E" w14:textId="77777777" w:rsidR="00477055" w:rsidRPr="00CB2862" w:rsidRDefault="00477055" w:rsidP="00477055"/>
    <w:p w14:paraId="2C3ED18B" w14:textId="77777777" w:rsidR="00851F26" w:rsidRPr="00CB2862" w:rsidRDefault="00851F26" w:rsidP="0034295B">
      <w:pPr>
        <w:pStyle w:val="NoSpacing"/>
        <w:rPr>
          <w:rFonts w:ascii="Times New Roman" w:hAnsi="Times New Roman"/>
          <w:sz w:val="24"/>
          <w:szCs w:val="24"/>
        </w:rPr>
      </w:pPr>
    </w:p>
    <w:p w14:paraId="6EC60B3B" w14:textId="77777777" w:rsidR="0034295B" w:rsidRDefault="0034295B" w:rsidP="0034295B">
      <w:pPr>
        <w:pStyle w:val="NoSpacing"/>
        <w:rPr>
          <w:rFonts w:ascii="Times New Roman" w:hAnsi="Times New Roman"/>
        </w:rPr>
      </w:pPr>
    </w:p>
    <w:p w14:paraId="3EA9D1B1" w14:textId="77777777" w:rsidR="00117C73" w:rsidRDefault="00117C73"/>
    <w:sectPr w:rsidR="0011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35F62"/>
    <w:multiLevelType w:val="hybridMultilevel"/>
    <w:tmpl w:val="0B8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5B"/>
    <w:rsid w:val="00117C73"/>
    <w:rsid w:val="001839D4"/>
    <w:rsid w:val="00222CB8"/>
    <w:rsid w:val="0032239F"/>
    <w:rsid w:val="0034295B"/>
    <w:rsid w:val="00373B56"/>
    <w:rsid w:val="00477055"/>
    <w:rsid w:val="004D058A"/>
    <w:rsid w:val="004F2823"/>
    <w:rsid w:val="006553E1"/>
    <w:rsid w:val="006557F9"/>
    <w:rsid w:val="0069600C"/>
    <w:rsid w:val="00784696"/>
    <w:rsid w:val="007B709B"/>
    <w:rsid w:val="007E7EEA"/>
    <w:rsid w:val="00851F26"/>
    <w:rsid w:val="00A00A96"/>
    <w:rsid w:val="00B747F8"/>
    <w:rsid w:val="00CB2862"/>
    <w:rsid w:val="00D10E26"/>
    <w:rsid w:val="00E244A8"/>
    <w:rsid w:val="00FD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DBBCCC"/>
  <w15:chartTrackingRefBased/>
  <w15:docId w15:val="{88E38864-AE93-4E81-AE70-E1E0C21D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4295B"/>
    <w:pPr>
      <w:spacing w:after="0" w:line="240" w:lineRule="auto"/>
    </w:pPr>
    <w:rPr>
      <w:rFonts w:ascii="Calibri" w:eastAsia="Calibri" w:hAnsi="Calibri" w:cs="Times New Roman"/>
    </w:rPr>
  </w:style>
  <w:style w:type="paragraph" w:styleId="NormalWeb">
    <w:name w:val="Normal (Web)"/>
    <w:basedOn w:val="Normal"/>
    <w:uiPriority w:val="99"/>
    <w:unhideWhenUsed/>
    <w:rsid w:val="00784696"/>
    <w:pPr>
      <w:spacing w:before="100" w:beforeAutospacing="1" w:after="100" w:afterAutospacing="1"/>
    </w:pPr>
    <w:rPr>
      <w:rFonts w:ascii="Calibri" w:eastAsia="Calibri" w:hAnsi="Calibri" w:cs="Calibri"/>
      <w:sz w:val="22"/>
      <w:szCs w:val="22"/>
    </w:rPr>
  </w:style>
  <w:style w:type="character" w:customStyle="1" w:styleId="bumpedfont15">
    <w:name w:val="bumpedfont15"/>
    <w:rsid w:val="00784696"/>
  </w:style>
  <w:style w:type="paragraph" w:styleId="ListParagraph">
    <w:name w:val="List Paragraph"/>
    <w:basedOn w:val="Normal"/>
    <w:uiPriority w:val="34"/>
    <w:qFormat/>
    <w:rsid w:val="00D1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59858">
      <w:bodyDiv w:val="1"/>
      <w:marLeft w:val="0"/>
      <w:marRight w:val="0"/>
      <w:marTop w:val="0"/>
      <w:marBottom w:val="0"/>
      <w:divBdr>
        <w:top w:val="none" w:sz="0" w:space="0" w:color="auto"/>
        <w:left w:val="none" w:sz="0" w:space="0" w:color="auto"/>
        <w:bottom w:val="none" w:sz="0" w:space="0" w:color="auto"/>
        <w:right w:val="none" w:sz="0" w:space="0" w:color="auto"/>
      </w:divBdr>
    </w:div>
    <w:div w:id="13136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Grass Sportsmens League</dc:creator>
  <cp:keywords/>
  <dc:description/>
  <cp:lastModifiedBy>joe@lia.local</cp:lastModifiedBy>
  <cp:revision>3</cp:revision>
  <dcterms:created xsi:type="dcterms:W3CDTF">2018-07-19T14:42:00Z</dcterms:created>
  <dcterms:modified xsi:type="dcterms:W3CDTF">2018-07-19T15:00:00Z</dcterms:modified>
</cp:coreProperties>
</file>